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90" w:lineRule="exact"/>
        <w:jc w:val="left"/>
        <w:rPr>
          <w:rFonts w:ascii="仿宋_GB2312" w:hAnsi="等线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eastAsia" w:ascii="仿宋_GB2312" w:hAnsi="等线" w:eastAsia="仿宋_GB2312" w:cs="Times New Roman"/>
          <w:sz w:val="32"/>
          <w:szCs w:val="32"/>
          <w:lang w:val="en-US" w:eastAsia="zh-CN"/>
        </w:rPr>
        <w:t>附件5</w:t>
      </w:r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>
      <w:pPr>
        <w:spacing w:beforeLines="0" w:afterLines="0" w:line="590" w:lineRule="exact"/>
        <w:rPr>
          <w:rFonts w:hint="eastAsia" w:ascii="仿宋" w:hAnsi="仿宋" w:eastAsia="仿宋" w:cs="仿宋"/>
          <w:color w:val="2A2A2A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90" w:lineRule="exact"/>
        <w:jc w:val="center"/>
        <w:textAlignment w:val="auto"/>
        <w:rPr>
          <w:rFonts w:hint="eastAsia" w:ascii="方正小标宋_GBK" w:hAnsi="方正小标宋简体" w:eastAsia="方正小标宋_GBK" w:cs="方正小标宋简体"/>
          <w:color w:val="2A2A2A"/>
          <w:kern w:val="0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color w:val="2A2A2A"/>
          <w:kern w:val="0"/>
          <w:sz w:val="44"/>
          <w:szCs w:val="44"/>
        </w:rPr>
        <w:t>×××（所在单位）关于×（人数）人申报</w:t>
      </w:r>
      <w:r>
        <w:rPr>
          <w:rFonts w:hint="eastAsia" w:ascii="方正小标宋_GBK" w:hAnsi="方正小标宋简体" w:eastAsia="方正小标宋_GBK" w:cs="方正小标宋简体"/>
          <w:color w:val="2A2A2A"/>
          <w:kern w:val="0"/>
          <w:sz w:val="44"/>
          <w:szCs w:val="44"/>
          <w:lang w:val="en-US" w:eastAsia="zh-CN"/>
        </w:rPr>
        <w:t>2023</w:t>
      </w:r>
      <w:r>
        <w:rPr>
          <w:rFonts w:hint="eastAsia" w:ascii="方正小标宋_GBK" w:hAnsi="方正小标宋简体" w:eastAsia="方正小标宋_GBK" w:cs="方正小标宋简体"/>
          <w:color w:val="2A2A2A"/>
          <w:kern w:val="0"/>
          <w:sz w:val="44"/>
          <w:szCs w:val="44"/>
        </w:rPr>
        <w:t>年度初、中级职称评审（认定）的函</w:t>
      </w:r>
    </w:p>
    <w:p>
      <w:pPr>
        <w:spacing w:beforeLines="0" w:afterLines="0" w:line="590" w:lineRule="exact"/>
        <w:jc w:val="center"/>
        <w:rPr>
          <w:rFonts w:hint="eastAsia" w:ascii="仿宋" w:hAnsi="仿宋" w:eastAsia="仿宋" w:cs="仿宋"/>
          <w:b/>
          <w:bCs/>
          <w:color w:val="2A2A2A"/>
          <w:kern w:val="0"/>
          <w:sz w:val="32"/>
          <w:szCs w:val="32"/>
        </w:rPr>
      </w:pPr>
    </w:p>
    <w:p>
      <w:pPr>
        <w:spacing w:beforeLines="0" w:afterLines="0" w:line="590" w:lineRule="exact"/>
        <w:jc w:val="center"/>
        <w:rPr>
          <w:rFonts w:hint="eastAsia" w:ascii="仿宋" w:hAnsi="仿宋" w:eastAsia="仿宋" w:cs="仿宋"/>
          <w:b/>
          <w:bCs/>
          <w:color w:val="2A2A2A"/>
          <w:kern w:val="0"/>
          <w:sz w:val="32"/>
          <w:szCs w:val="32"/>
        </w:rPr>
      </w:pPr>
    </w:p>
    <w:p>
      <w:pPr>
        <w:spacing w:beforeLines="0" w:afterLines="0" w:line="59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广东省自然科学研究助理研究员资格评审委员会：</w:t>
      </w:r>
    </w:p>
    <w:p>
      <w:pPr>
        <w:spacing w:beforeLines="0" w:afterLines="0"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年度职称评审（认定）工作的要求，经我单位审核，现报送申报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年度广东省自然科学研究系列初、中级职称（化学、物理学领域等）评审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材料，其中评审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人，认定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申报人员皆为我单位工作人员，非公务员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beforeLines="0" w:afterLines="0"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我单位办理职称事务的联系人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相关信息：</w:t>
      </w:r>
    </w:p>
    <w:p>
      <w:pPr>
        <w:spacing w:beforeLines="0" w:afterLines="0"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spacing w:beforeLines="0" w:afterLines="0"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微信：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  <w:t xml:space="preserve">          </w:t>
      </w:r>
    </w:p>
    <w:p>
      <w:pPr>
        <w:spacing w:beforeLines="0" w:afterLines="0" w:line="590" w:lineRule="exact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beforeLines="0" w:afterLines="0" w:line="590" w:lineRule="exact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以上信息将会是评委会后期进行评审或认定工作沟通的第一途径，为确保沟通顺畅，请如实填写，谢谢！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spacing w:beforeLines="0" w:afterLines="0" w:line="590" w:lineRule="exact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beforeLines="0" w:afterLines="0" w:line="590" w:lineRule="exact"/>
        <w:ind w:firstLine="640" w:firstLineChars="200"/>
        <w:jc w:val="righ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×××（所在单位盖章）</w:t>
      </w:r>
    </w:p>
    <w:p>
      <w:pPr>
        <w:spacing w:beforeLines="0" w:afterLines="0" w:line="590" w:lineRule="exact"/>
        <w:ind w:firstLine="640" w:firstLineChars="200"/>
        <w:jc w:val="center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    ×年×月×日</w:t>
      </w:r>
    </w:p>
    <w:p>
      <w:pPr>
        <w:spacing w:beforeLines="0" w:afterLines="0" w:line="59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62F260F-FFC2-46A1-8583-97B4C67B6E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A78248D-0605-4B0E-97B0-0C4348B3DC93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FBA6C45-7395-4C8F-B349-E60805016E85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5E0AD481-B707-4E2E-A4C8-2BAF4C1554D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BFB8F402-85A4-4A6A-A52C-90EB8BE8787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2E756655"/>
    <w:rsid w:val="0CB13591"/>
    <w:rsid w:val="2E756655"/>
    <w:rsid w:val="44FA315D"/>
    <w:rsid w:val="4E98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264</Characters>
  <Lines>0</Lines>
  <Paragraphs>0</Paragraphs>
  <TotalTime>1</TotalTime>
  <ScaleCrop>false</ScaleCrop>
  <LinksUpToDate>false</LinksUpToDate>
  <CharactersWithSpaces>360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2022-11-01T09:23:00Z</dcterms:created>
  <dc:creator>晴天喵喵侠</dc:creator>
  <cp:lastModifiedBy>tzq</cp:lastModifiedBy>
  <dcterms:modified xsi:type="dcterms:W3CDTF">2024-01-05T07:26:04Z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D30A2F8BE71948A79CC4453991C8F249</vt:lpwstr>
  </property>
</Properties>
</file>